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F8" w:rsidRPr="00612FD5" w:rsidRDefault="00612FD5">
      <w:pPr>
        <w:rPr>
          <w:rFonts w:ascii="Arial" w:hAnsi="Arial" w:cs="Arial"/>
          <w:b/>
          <w:sz w:val="32"/>
          <w:szCs w:val="32"/>
        </w:rPr>
      </w:pPr>
      <w:r w:rsidRPr="00612FD5">
        <w:rPr>
          <w:rFonts w:ascii="Arial" w:hAnsi="Arial" w:cs="Arial"/>
          <w:b/>
          <w:sz w:val="32"/>
          <w:szCs w:val="32"/>
        </w:rPr>
        <w:t>Anticipated Sales for Week One</w:t>
      </w:r>
      <w:customXml w:element="PID">
        <w:customXmlPr>
          <w:attr w:name="id" w:val="wphcOc6XaEQpCZSGyL3U8L0Oo0O7hMeqZ5moybNsXF8=-USMJ5sgBe4UzCxZxOLHYSg=="/>
        </w:customXmlPr>
      </w:customXml>
    </w:p>
    <w:p w:rsidR="00612FD5" w:rsidRPr="009037A0" w:rsidRDefault="00123A4F">
      <w:pPr>
        <w:rPr>
          <w:rFonts w:ascii="Times New Roman" w:hAnsi="Times New Roman" w:cs="Times New Roman"/>
          <w:sz w:val="24"/>
          <w:szCs w:val="24"/>
        </w:rPr>
      </w:pPr>
      <w:customXml w:element="PID">
        <w:customXmlPr>
          <w:attr w:name="id" w:val="M14d7csgB/iIdqCs0d1u3Qej/uPr4a846KZ0i7LzKAs=-7OG7ePNeJLvv8afvTNL6iQ=="/>
        </w:customXmlPr>
      </w:customXml>
    </w:p>
    <w:p w:rsidR="00612FD5" w:rsidRPr="009037A0" w:rsidRDefault="00123A4F">
      <w:pPr>
        <w:rPr>
          <w:rFonts w:ascii="Times New Roman" w:hAnsi="Times New Roman" w:cs="Times New Roman"/>
          <w:sz w:val="24"/>
          <w:szCs w:val="24"/>
        </w:rPr>
      </w:pPr>
      <w:customXml w:element="PID">
        <w:customXmlPr>
          <w:attr w:name="id" w:val="quMLI8Y89ned9uiZ45cmcLivdMxyg2i+FX8/Inr4niA=-kgl+ZT9AE61uYdDvkq4hbQ=="/>
        </w:customXmlPr>
      </w:customXml>
    </w:p>
    <w:tbl>
      <w:tblPr>
        <w:tblStyle w:val="TableGrid"/>
        <w:tblW w:w="0" w:type="auto"/>
        <w:tblLook w:val="04A0"/>
      </w:tblPr>
      <w:tblGrid>
        <w:gridCol w:w="2431"/>
        <w:gridCol w:w="2457"/>
        <w:gridCol w:w="2420"/>
        <w:gridCol w:w="2268"/>
      </w:tblGrid>
      <w:tr w:rsidR="00181EC7" w:rsidRPr="00181EC7" w:rsidTr="000A3EFB">
        <w:tc>
          <w:tcPr>
            <w:tcW w:w="9576" w:type="dxa"/>
            <w:gridSpan w:val="4"/>
          </w:tcPr>
          <w:p w:rsidR="00181EC7" w:rsidRDefault="00181EC7" w:rsidP="00651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175" coordsize="21600,21600" o:spt="175" adj="3086" path="m,qy10800@0,21600,m0@1qy10800,21600,21600@1e">
                  <v:formulas>
                    <v:f eqn="val #0"/>
                    <v:f eqn="sum 21600 0 #0"/>
                    <v:f eqn="prod @1 1 2"/>
                    <v:f eqn="sum @2 10800 0"/>
                  </v:formulas>
                  <v:path textpathok="t" o:connecttype="custom" o:connectlocs="10800,@0;0,@2;10800,21600;21600,@2" o:connectangles="270,180,90,0"/>
                  <v:textpath on="t" fitshape="t"/>
                  <v:handles>
                    <v:h position="center,#0" yrange="0,7200"/>
                  </v:handles>
                  <o:lock v:ext="edit" text="t" shapetype="t"/>
                </v:shapetype>
                <v:shape id="_x0000_i1025" type="#_x0000_t175" style="width:367.5pt;height:48pt" adj="7200" fillcolor="black">
                  <v:shadow color="#868686"/>
                  <v:textpath style="font-family:&quot;Times New Roman&quot;;v-text-kern:t" trim="t" fitpath="t" string="Week One Sales Potential"/>
                </v:shape>
              </w:pict>
            </w:r>
          </w:p>
        </w:tc>
      </w:tr>
      <w:tr w:rsidR="00181EC7" w:rsidRPr="00181EC7" w:rsidTr="00181EC7">
        <w:tc>
          <w:tcPr>
            <w:tcW w:w="2431" w:type="dxa"/>
          </w:tcPr>
          <w:p w:rsidR="00181EC7" w:rsidRPr="00181EC7" w:rsidRDefault="00181EC7" w:rsidP="00181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EC7">
              <w:rPr>
                <w:rFonts w:ascii="Times New Roman" w:hAnsi="Times New Roman" w:cs="Times New Roman"/>
                <w:sz w:val="28"/>
                <w:szCs w:val="28"/>
              </w:rPr>
              <w:t>Items</w:t>
            </w:r>
          </w:p>
        </w:tc>
        <w:tc>
          <w:tcPr>
            <w:tcW w:w="2457" w:type="dxa"/>
          </w:tcPr>
          <w:p w:rsidR="00181EC7" w:rsidRPr="00181EC7" w:rsidRDefault="00181EC7" w:rsidP="00181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EC7">
              <w:rPr>
                <w:rFonts w:ascii="Times New Roman" w:hAnsi="Times New Roman" w:cs="Times New Roman"/>
                <w:sz w:val="28"/>
                <w:szCs w:val="28"/>
              </w:rPr>
              <w:t>Pieces</w:t>
            </w:r>
          </w:p>
        </w:tc>
        <w:tc>
          <w:tcPr>
            <w:tcW w:w="2420" w:type="dxa"/>
          </w:tcPr>
          <w:p w:rsidR="00181EC7" w:rsidRPr="00181EC7" w:rsidRDefault="00181EC7" w:rsidP="00181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EC7">
              <w:rPr>
                <w:rFonts w:ascii="Times New Roman" w:hAnsi="Times New Roman" w:cs="Times New Roman"/>
                <w:sz w:val="28"/>
                <w:szCs w:val="28"/>
              </w:rPr>
              <w:t>Price</w:t>
            </w:r>
            <w:customXml w:element="PID">
              <w:customXmlPr>
                <w:attr w:name="id" w:val="IrRXSHwGnf+mPoGOfXMGiocwyBJLK/5F85Ouvv4/9Mw=-R243pbp/INaWASQhx8nucw=="/>
              </w:customXmlPr>
            </w:customXml>
          </w:p>
        </w:tc>
        <w:tc>
          <w:tcPr>
            <w:tcW w:w="2268" w:type="dxa"/>
          </w:tcPr>
          <w:p w:rsidR="00181EC7" w:rsidRPr="00181EC7" w:rsidRDefault="00181EC7" w:rsidP="00181E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EC7">
              <w:rPr>
                <w:rFonts w:ascii="Times New Roman" w:hAnsi="Times New Roman" w:cs="Times New Roman"/>
                <w:sz w:val="28"/>
                <w:szCs w:val="28"/>
              </w:rPr>
              <w:t>Totals</w:t>
            </w:r>
          </w:p>
        </w:tc>
      </w:tr>
      <w:tr w:rsidR="00181EC7" w:rsidRPr="00181EC7" w:rsidTr="00181EC7">
        <w:tc>
          <w:tcPr>
            <w:tcW w:w="2431" w:type="dxa"/>
          </w:tcPr>
          <w:p w:rsidR="00181EC7" w:rsidRPr="00181EC7" w:rsidRDefault="00181EC7" w:rsidP="0018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customXml w:element="PID">
              <w:customXmlPr>
                <w:attr w:name="id" w:val="pXRvdIWfuam8kxRtbwVfmeoqxOSgdYm186Cb6u1PENc=-mGUNQPd5DYfmB9yawAj5rA=="/>
              </w:customXmlPr>
            </w:customXml>
          </w:p>
        </w:tc>
        <w:tc>
          <w:tcPr>
            <w:tcW w:w="2457" w:type="dxa"/>
          </w:tcPr>
          <w:p w:rsidR="00181EC7" w:rsidRPr="00181EC7" w:rsidRDefault="00181EC7" w:rsidP="0018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181EC7" w:rsidRPr="00181EC7" w:rsidRDefault="00181EC7" w:rsidP="0018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81EC7" w:rsidRPr="00181EC7" w:rsidRDefault="00181EC7" w:rsidP="0018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EC7" w:rsidRPr="00181EC7" w:rsidTr="00181EC7">
        <w:tc>
          <w:tcPr>
            <w:tcW w:w="2431" w:type="dxa"/>
          </w:tcPr>
          <w:p w:rsidR="00181EC7" w:rsidRPr="00181EC7" w:rsidRDefault="00181EC7" w:rsidP="0018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C7">
              <w:rPr>
                <w:rFonts w:ascii="Times New Roman" w:hAnsi="Times New Roman" w:cs="Times New Roman"/>
                <w:sz w:val="24"/>
                <w:szCs w:val="24"/>
              </w:rPr>
              <w:t>Top</w:t>
            </w:r>
          </w:p>
        </w:tc>
        <w:tc>
          <w:tcPr>
            <w:tcW w:w="2457" w:type="dxa"/>
          </w:tcPr>
          <w:p w:rsidR="00181EC7" w:rsidRPr="00181EC7" w:rsidRDefault="00181EC7" w:rsidP="0018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20" w:type="dxa"/>
          </w:tcPr>
          <w:p w:rsidR="00181EC7" w:rsidRPr="00181EC7" w:rsidRDefault="00181EC7" w:rsidP="0018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customXml w:element="PID">
              <w:customXmlPr>
                <w:attr w:name="id" w:val="FM48yV1TDMwotNqJAeO3ygA/Z+oH0KlUtRLJs56EUB4=-pydCuG0XEKbawexkexy3Fg=="/>
              </w:customXmlPr>
            </w:customXml>
          </w:p>
        </w:tc>
        <w:tc>
          <w:tcPr>
            <w:tcW w:w="2268" w:type="dxa"/>
          </w:tcPr>
          <w:p w:rsidR="00181EC7" w:rsidRPr="00181EC7" w:rsidRDefault="00181EC7" w:rsidP="0018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=PRODUCT(LEFT)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81EC7" w:rsidRPr="00181EC7" w:rsidTr="00181EC7">
        <w:tc>
          <w:tcPr>
            <w:tcW w:w="2431" w:type="dxa"/>
          </w:tcPr>
          <w:p w:rsidR="00181EC7" w:rsidRPr="00181EC7" w:rsidRDefault="00181EC7" w:rsidP="0018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C7">
              <w:rPr>
                <w:rFonts w:ascii="Times New Roman" w:hAnsi="Times New Roman" w:cs="Times New Roman"/>
                <w:sz w:val="24"/>
                <w:szCs w:val="24"/>
              </w:rPr>
              <w:t>Top</w:t>
            </w:r>
          </w:p>
        </w:tc>
        <w:tc>
          <w:tcPr>
            <w:tcW w:w="2457" w:type="dxa"/>
          </w:tcPr>
          <w:p w:rsidR="00181EC7" w:rsidRPr="00181EC7" w:rsidRDefault="00181EC7" w:rsidP="0018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C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20" w:type="dxa"/>
          </w:tcPr>
          <w:p w:rsidR="00181EC7" w:rsidRPr="00181EC7" w:rsidRDefault="00181EC7" w:rsidP="0018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customXml w:element="PID">
              <w:customXmlPr>
                <w:attr w:name="id" w:val="pJv91+Hu33FU+Txz/zEn/BzPy1YVxxu7EsrU0tZR6xo=-KQ3UINGXWbzYj9aThwgOwA=="/>
              </w:customXmlPr>
            </w:customXml>
          </w:p>
        </w:tc>
        <w:tc>
          <w:tcPr>
            <w:tcW w:w="2268" w:type="dxa"/>
          </w:tcPr>
          <w:p w:rsidR="00181EC7" w:rsidRPr="00181EC7" w:rsidRDefault="00181EC7" w:rsidP="0018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=PRODUCT(LEFT)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81EC7" w:rsidRPr="00181EC7" w:rsidTr="00181EC7">
        <w:tc>
          <w:tcPr>
            <w:tcW w:w="2431" w:type="dxa"/>
          </w:tcPr>
          <w:p w:rsidR="00181EC7" w:rsidRPr="00181EC7" w:rsidRDefault="00181EC7" w:rsidP="0018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C7">
              <w:rPr>
                <w:rFonts w:ascii="Times New Roman" w:hAnsi="Times New Roman" w:cs="Times New Roman"/>
                <w:sz w:val="24"/>
                <w:szCs w:val="24"/>
              </w:rPr>
              <w:t>Top</w:t>
            </w:r>
          </w:p>
        </w:tc>
        <w:tc>
          <w:tcPr>
            <w:tcW w:w="2457" w:type="dxa"/>
          </w:tcPr>
          <w:p w:rsidR="00181EC7" w:rsidRPr="00181EC7" w:rsidRDefault="00181EC7" w:rsidP="0018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20" w:type="dxa"/>
          </w:tcPr>
          <w:p w:rsidR="00181EC7" w:rsidRPr="00181EC7" w:rsidRDefault="00181EC7" w:rsidP="0018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customXml w:element="PID">
              <w:customXmlPr>
                <w:attr w:name="id" w:val="aKA2XEE15BuZoL2/ghv/JhTRwLG3l3L3F2Oily9STzA=-Hw4F78JHyqlC8Hj8wBRCyA=="/>
              </w:customXmlPr>
            </w:customXml>
          </w:p>
        </w:tc>
        <w:tc>
          <w:tcPr>
            <w:tcW w:w="2268" w:type="dxa"/>
          </w:tcPr>
          <w:p w:rsidR="00181EC7" w:rsidRPr="00181EC7" w:rsidRDefault="00181EC7" w:rsidP="0018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=PRODUCT(LEFT)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81EC7" w:rsidRPr="00181EC7" w:rsidTr="00181EC7">
        <w:tc>
          <w:tcPr>
            <w:tcW w:w="2431" w:type="dxa"/>
          </w:tcPr>
          <w:p w:rsidR="00181EC7" w:rsidRPr="00181EC7" w:rsidRDefault="00181EC7" w:rsidP="0018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C7">
              <w:rPr>
                <w:rFonts w:ascii="Times New Roman" w:hAnsi="Times New Roman" w:cs="Times New Roman"/>
                <w:sz w:val="24"/>
                <w:szCs w:val="24"/>
              </w:rPr>
              <w:t>Top</w:t>
            </w:r>
          </w:p>
        </w:tc>
        <w:tc>
          <w:tcPr>
            <w:tcW w:w="2457" w:type="dxa"/>
          </w:tcPr>
          <w:p w:rsidR="00181EC7" w:rsidRPr="00181EC7" w:rsidRDefault="00181EC7" w:rsidP="0018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C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20" w:type="dxa"/>
          </w:tcPr>
          <w:p w:rsidR="00181EC7" w:rsidRPr="00181EC7" w:rsidRDefault="00181EC7" w:rsidP="0018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customXml w:element="PID">
              <w:customXmlPr>
                <w:attr w:name="id" w:val="VKRxKyXRl1MGJO0NCRE4AWZaFlVu7d1hYdcAa2sVAuQ=-bkGDKLwDw6OAZlMVub6C6w=="/>
              </w:customXmlPr>
            </w:customXml>
          </w:p>
        </w:tc>
        <w:tc>
          <w:tcPr>
            <w:tcW w:w="2268" w:type="dxa"/>
          </w:tcPr>
          <w:p w:rsidR="00181EC7" w:rsidRPr="00181EC7" w:rsidRDefault="00181EC7" w:rsidP="0018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=PRODUCT(LEFT)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81EC7" w:rsidRPr="00181EC7" w:rsidTr="00181EC7">
        <w:tc>
          <w:tcPr>
            <w:tcW w:w="2431" w:type="dxa"/>
          </w:tcPr>
          <w:p w:rsidR="00181EC7" w:rsidRPr="00181EC7" w:rsidRDefault="00181EC7" w:rsidP="0018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C7">
              <w:rPr>
                <w:rFonts w:ascii="Times New Roman" w:hAnsi="Times New Roman" w:cs="Times New Roman"/>
                <w:sz w:val="24"/>
                <w:szCs w:val="24"/>
              </w:rPr>
              <w:t>Top</w:t>
            </w:r>
          </w:p>
        </w:tc>
        <w:tc>
          <w:tcPr>
            <w:tcW w:w="2457" w:type="dxa"/>
          </w:tcPr>
          <w:p w:rsidR="00181EC7" w:rsidRPr="00181EC7" w:rsidRDefault="00181EC7" w:rsidP="0018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C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20" w:type="dxa"/>
          </w:tcPr>
          <w:p w:rsidR="00181EC7" w:rsidRPr="00181EC7" w:rsidRDefault="00181EC7" w:rsidP="0018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customXml w:element="PID">
              <w:customXmlPr>
                <w:attr w:name="id" w:val="aurRBCMSph5nuxQiFLRVChFbfxxa0UVrEFnOsf2yiJg=-ChF10uzELf6OUmnF9sauMg=="/>
              </w:customXmlPr>
            </w:customXml>
          </w:p>
        </w:tc>
        <w:tc>
          <w:tcPr>
            <w:tcW w:w="2268" w:type="dxa"/>
          </w:tcPr>
          <w:p w:rsidR="00181EC7" w:rsidRPr="00181EC7" w:rsidRDefault="00181EC7" w:rsidP="0018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=PRODUCT(LEFT)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81EC7" w:rsidRPr="009037A0" w:rsidTr="00181EC7">
        <w:tc>
          <w:tcPr>
            <w:tcW w:w="2431" w:type="dxa"/>
          </w:tcPr>
          <w:p w:rsidR="00181EC7" w:rsidRPr="00181EC7" w:rsidRDefault="00181EC7" w:rsidP="0018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C7">
              <w:rPr>
                <w:rFonts w:ascii="Times New Roman" w:hAnsi="Times New Roman" w:cs="Times New Roman"/>
                <w:sz w:val="24"/>
                <w:szCs w:val="24"/>
              </w:rPr>
              <w:t>Top</w:t>
            </w:r>
          </w:p>
        </w:tc>
        <w:tc>
          <w:tcPr>
            <w:tcW w:w="2457" w:type="dxa"/>
          </w:tcPr>
          <w:p w:rsidR="00181EC7" w:rsidRPr="00181EC7" w:rsidRDefault="00181EC7" w:rsidP="0018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C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20" w:type="dxa"/>
          </w:tcPr>
          <w:p w:rsidR="00181EC7" w:rsidRPr="009037A0" w:rsidRDefault="00181EC7" w:rsidP="0018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181EC7" w:rsidRPr="00181EC7" w:rsidRDefault="00181EC7" w:rsidP="0018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=PRODUCT(LEFT)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81EC7" w:rsidRPr="009037A0" w:rsidTr="00181EC7">
        <w:tc>
          <w:tcPr>
            <w:tcW w:w="2431" w:type="dxa"/>
          </w:tcPr>
          <w:p w:rsidR="00181EC7" w:rsidRPr="00181EC7" w:rsidRDefault="00181EC7" w:rsidP="0018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</w:tcPr>
          <w:p w:rsidR="00181EC7" w:rsidRPr="00181EC7" w:rsidRDefault="00181EC7" w:rsidP="0018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</w:tcPr>
          <w:p w:rsidR="00181EC7" w:rsidRPr="00181EC7" w:rsidRDefault="00181EC7" w:rsidP="0018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Gross Sales</w:t>
            </w:r>
          </w:p>
        </w:tc>
        <w:tc>
          <w:tcPr>
            <w:tcW w:w="2268" w:type="dxa"/>
          </w:tcPr>
          <w:p w:rsidR="00181EC7" w:rsidRDefault="00181EC7" w:rsidP="00181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\# "$#,##0.00;($#,##0.00)"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$1,870.00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612FD5" w:rsidRPr="009037A0" w:rsidRDefault="00123A4F">
      <w:pPr>
        <w:rPr>
          <w:rFonts w:ascii="Times New Roman" w:hAnsi="Times New Roman" w:cs="Times New Roman"/>
          <w:sz w:val="24"/>
          <w:szCs w:val="24"/>
        </w:rPr>
      </w:pPr>
      <w:customXml w:element="PID">
        <w:customXmlPr>
          <w:attr w:name="id" w:val="fI/ndC4mBvpHzLYmCLgxRFPZpJGOpeVUPHQXKlwufLQ=-gojbvifv/Bddr10fara68w=="/>
        </w:customXmlPr>
      </w:customXml>
    </w:p>
    <w:sectPr w:rsidR="00612FD5" w:rsidRPr="009037A0" w:rsidSect="00467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alwaysMergeEmptyNamespace/>
  <w:compat/>
  <w:rsids>
    <w:rsidRoot w:val="00612FD5"/>
    <w:rsid w:val="00123A4F"/>
    <w:rsid w:val="00181EC7"/>
    <w:rsid w:val="00467DF8"/>
    <w:rsid w:val="00612FD5"/>
    <w:rsid w:val="00662791"/>
    <w:rsid w:val="00903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1E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ject>
  <id>jeGrF/uc1fGMbLCiq8MyJqNKo9q65ikF13V+xslDowg=-SU3cRfxJQGp+PEQw5TVqRg==</id>
</project>
</file>

<file path=customXml/itemProps1.xml><?xml version="1.0" encoding="utf-8"?>
<ds:datastoreItem xmlns:ds="http://schemas.openxmlformats.org/officeDocument/2006/customXml" ds:itemID="{7D325566-27FE-43E6-8452-5BA84997F5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Compro Technologies Pvt. Ltd.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Nitin Gugnani</dc:creator>
  <cp:lastModifiedBy>Lizett McLoney</cp:lastModifiedBy>
  <cp:revision>2</cp:revision>
  <dcterms:created xsi:type="dcterms:W3CDTF">2011-04-11T04:27:00Z</dcterms:created>
  <dcterms:modified xsi:type="dcterms:W3CDTF">2011-04-11T04:27:00Z</dcterms:modified>
</cp:coreProperties>
</file>